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05" w:rsidRDefault="00942630">
      <w:r>
        <w:t>Great 28 – That You May Know (Lessons 1-7)</w:t>
      </w:r>
    </w:p>
    <w:p w:rsidR="00942630" w:rsidRDefault="00942630">
      <w:r>
        <w:t>We have learned a lot of God’s Yesterday and Today Assurances</w:t>
      </w:r>
    </w:p>
    <w:p w:rsidR="00942630" w:rsidRDefault="00942630">
      <w:r>
        <w:t>Completed the 1</w:t>
      </w:r>
      <w:r w:rsidRPr="00942630">
        <w:rPr>
          <w:vertAlign w:val="superscript"/>
        </w:rPr>
        <w:t>st</w:t>
      </w:r>
      <w:r>
        <w:t xml:space="preserve"> seven sessions</w:t>
      </w:r>
    </w:p>
    <w:p w:rsidR="00942630" w:rsidRDefault="00942630" w:rsidP="00942630">
      <w:r>
        <w:t>God’s Assurances</w:t>
      </w:r>
    </w:p>
    <w:p w:rsidR="00942630" w:rsidRDefault="00942630" w:rsidP="00942630">
      <w:pPr>
        <w:pStyle w:val="ListParagraph"/>
        <w:numPr>
          <w:ilvl w:val="0"/>
          <w:numId w:val="2"/>
        </w:numPr>
      </w:pPr>
      <w:r>
        <w:t>Yesterday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Page 9, last paragraph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Beloved before time began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Part of God’s plan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Made in God’s image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Given the gift of faith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Adopted into God’s family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Assigned special roles</w:t>
      </w:r>
    </w:p>
    <w:p w:rsidR="00942630" w:rsidRDefault="00942630" w:rsidP="00942630">
      <w:pPr>
        <w:pStyle w:val="ListParagraph"/>
        <w:numPr>
          <w:ilvl w:val="2"/>
          <w:numId w:val="2"/>
        </w:numPr>
      </w:pPr>
      <w:r>
        <w:t>Do you know what your role is?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Received the gift of God’s Son</w:t>
      </w:r>
    </w:p>
    <w:p w:rsidR="00942630" w:rsidRDefault="00942630" w:rsidP="00942630">
      <w:pPr>
        <w:pStyle w:val="ListParagraph"/>
        <w:numPr>
          <w:ilvl w:val="2"/>
          <w:numId w:val="2"/>
        </w:numPr>
      </w:pPr>
      <w:r>
        <w:t>Christ sacrificed Himself for us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Saved through the grace of faith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Our sins are forgiven (many times)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Redeemed by God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We’ve been given a new birth and new heart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Given eternal life</w:t>
      </w:r>
    </w:p>
    <w:p w:rsidR="00942630" w:rsidRDefault="00942630" w:rsidP="00942630">
      <w:pPr>
        <w:pStyle w:val="ListParagraph"/>
        <w:numPr>
          <w:ilvl w:val="0"/>
          <w:numId w:val="2"/>
        </w:numPr>
      </w:pPr>
      <w:r>
        <w:t>Today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Page 57, 2</w:t>
      </w:r>
      <w:r w:rsidRPr="00942630">
        <w:rPr>
          <w:vertAlign w:val="superscript"/>
        </w:rPr>
        <w:t>nd</w:t>
      </w:r>
      <w:r>
        <w:t xml:space="preserve"> paragraph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God loves us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God is with us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 xml:space="preserve">God dwells in us 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 xml:space="preserve">Fully assured of His promises 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 xml:space="preserve">We are comforted by Him 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God is our light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We have His amazing love letter – the Bible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H</w:t>
      </w:r>
      <w:r w:rsidR="00F91B4A">
        <w:t>e</w:t>
      </w:r>
      <w:r>
        <w:t xml:space="preserve"> is our teacher 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>We can talk to god directly</w:t>
      </w:r>
    </w:p>
    <w:p w:rsidR="00942630" w:rsidRDefault="00942630" w:rsidP="00942630">
      <w:pPr>
        <w:pStyle w:val="ListParagraph"/>
        <w:numPr>
          <w:ilvl w:val="1"/>
          <w:numId w:val="2"/>
        </w:numPr>
      </w:pPr>
      <w:r>
        <w:t xml:space="preserve">We </w:t>
      </w:r>
      <w:r w:rsidR="00F91B4A">
        <w:t>are guided and directed by God</w:t>
      </w:r>
    </w:p>
    <w:p w:rsidR="00F91B4A" w:rsidRDefault="00F91B4A" w:rsidP="00942630">
      <w:pPr>
        <w:pStyle w:val="ListParagraph"/>
        <w:numPr>
          <w:ilvl w:val="1"/>
          <w:numId w:val="2"/>
        </w:numPr>
      </w:pPr>
      <w:r>
        <w:t>He comes to our aid, protects us and keeps us safe</w:t>
      </w:r>
    </w:p>
    <w:p w:rsidR="00F91B4A" w:rsidRDefault="00F91B4A" w:rsidP="00942630">
      <w:pPr>
        <w:pStyle w:val="ListParagraph"/>
        <w:numPr>
          <w:ilvl w:val="1"/>
          <w:numId w:val="2"/>
        </w:numPr>
      </w:pPr>
      <w:r>
        <w:t>He is our savior</w:t>
      </w:r>
    </w:p>
    <w:p w:rsidR="00942630" w:rsidRDefault="00F91B4A" w:rsidP="00942630">
      <w:pPr>
        <w:pStyle w:val="ListParagraph"/>
        <w:numPr>
          <w:ilvl w:val="1"/>
          <w:numId w:val="2"/>
        </w:numPr>
      </w:pPr>
      <w:r>
        <w:t>He is our deliverer and rescuer</w:t>
      </w:r>
    </w:p>
    <w:p w:rsidR="00F91B4A" w:rsidRDefault="00F91B4A" w:rsidP="00942630">
      <w:pPr>
        <w:pStyle w:val="ListParagraph"/>
        <w:numPr>
          <w:ilvl w:val="1"/>
          <w:numId w:val="2"/>
        </w:numPr>
      </w:pPr>
      <w:r>
        <w:t>He is our</w:t>
      </w:r>
      <w:bookmarkStart w:id="0" w:name="_GoBack"/>
      <w:bookmarkEnd w:id="0"/>
      <w:r>
        <w:t xml:space="preserve"> place of refuge</w:t>
      </w:r>
    </w:p>
    <w:p w:rsidR="00F91B4A" w:rsidRDefault="00F91B4A" w:rsidP="00942630">
      <w:pPr>
        <w:pStyle w:val="ListParagraph"/>
        <w:numPr>
          <w:ilvl w:val="1"/>
          <w:numId w:val="2"/>
        </w:numPr>
      </w:pPr>
      <w:r>
        <w:t>He is our strength and shield</w:t>
      </w:r>
    </w:p>
    <w:sectPr w:rsidR="00F9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75DD"/>
    <w:multiLevelType w:val="hybridMultilevel"/>
    <w:tmpl w:val="AD8A208C"/>
    <w:lvl w:ilvl="0" w:tplc="D2A46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7135E"/>
    <w:multiLevelType w:val="hybridMultilevel"/>
    <w:tmpl w:val="592EC9D4"/>
    <w:lvl w:ilvl="0" w:tplc="9370C0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30"/>
    <w:rsid w:val="0050537E"/>
    <w:rsid w:val="00942630"/>
    <w:rsid w:val="00966005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Truax</dc:creator>
  <cp:lastModifiedBy>Ken Truax</cp:lastModifiedBy>
  <cp:revision>1</cp:revision>
  <dcterms:created xsi:type="dcterms:W3CDTF">2022-01-22T20:32:00Z</dcterms:created>
  <dcterms:modified xsi:type="dcterms:W3CDTF">2022-01-22T20:48:00Z</dcterms:modified>
</cp:coreProperties>
</file>